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1F" w:rsidRPr="00B97A35" w:rsidRDefault="004D307A">
      <w:pPr>
        <w:rPr>
          <w:b/>
        </w:rPr>
      </w:pPr>
      <w:r w:rsidRPr="00B97A35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-752475</wp:posOffset>
            </wp:positionV>
            <wp:extent cx="914400" cy="895350"/>
            <wp:effectExtent l="19050" t="0" r="0" b="0"/>
            <wp:wrapNone/>
            <wp:docPr id="3" name="Picture 3" descr="C:\Users\Caroline\AppData\Local\Microsoft\Windows\Temporary Internet Files\Content.IE5\7Y9D1L0C\MCj036566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e\AppData\Local\Microsoft\Windows\Temporary Internet Files\Content.IE5\7Y9D1L0C\MCj0365662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51F" w:rsidRPr="00B97A35">
        <w:rPr>
          <w:b/>
        </w:rPr>
        <w:t xml:space="preserve">Statistics Homework 2.4 </w:t>
      </w:r>
      <w:r w:rsidR="00ED351F" w:rsidRPr="00B97A35">
        <w:rPr>
          <w:b/>
        </w:rPr>
        <w:tab/>
      </w:r>
      <w:r w:rsidR="00ED351F" w:rsidRPr="00B97A35">
        <w:rPr>
          <w:b/>
        </w:rPr>
        <w:tab/>
      </w:r>
      <w:r w:rsidR="00ED351F" w:rsidRPr="00B97A35">
        <w:rPr>
          <w:b/>
        </w:rPr>
        <w:tab/>
      </w:r>
      <w:r w:rsidR="00ED351F" w:rsidRPr="00B97A35">
        <w:rPr>
          <w:b/>
        </w:rPr>
        <w:tab/>
      </w:r>
      <w:r w:rsidR="00ED351F" w:rsidRPr="00B97A35">
        <w:rPr>
          <w:b/>
        </w:rPr>
        <w:tab/>
      </w:r>
      <w:proofErr w:type="gramStart"/>
      <w:r w:rsidR="00ED351F" w:rsidRPr="00B97A35">
        <w:rPr>
          <w:b/>
        </w:rPr>
        <w:t>Due</w:t>
      </w:r>
      <w:proofErr w:type="gramEnd"/>
      <w:r w:rsidR="00ED351F" w:rsidRPr="00B97A35">
        <w:rPr>
          <w:b/>
        </w:rPr>
        <w:t xml:space="preserve"> </w:t>
      </w:r>
      <w:r w:rsidR="00840E17">
        <w:rPr>
          <w:b/>
        </w:rPr>
        <w:t>Thurs</w:t>
      </w:r>
      <w:r w:rsidR="00ED351F" w:rsidRPr="00B97A35">
        <w:rPr>
          <w:b/>
        </w:rPr>
        <w:t>day 2</w:t>
      </w:r>
      <w:r w:rsidR="00840E17">
        <w:rPr>
          <w:b/>
        </w:rPr>
        <w:t>5</w:t>
      </w:r>
      <w:r w:rsidR="00840E17">
        <w:rPr>
          <w:b/>
          <w:vertAlign w:val="superscript"/>
        </w:rPr>
        <w:t>th</w:t>
      </w:r>
      <w:r w:rsidR="00ED351F" w:rsidRPr="00B97A35">
        <w:rPr>
          <w:b/>
        </w:rPr>
        <w:t xml:space="preserve"> February</w:t>
      </w:r>
    </w:p>
    <w:p w:rsidR="00ED351F" w:rsidRDefault="00ED351F"/>
    <w:p w:rsidR="00ED351F" w:rsidRDefault="00ED351F" w:rsidP="00ED351F">
      <w:pPr>
        <w:pStyle w:val="ListParagraph"/>
        <w:numPr>
          <w:ilvl w:val="0"/>
          <w:numId w:val="1"/>
        </w:numPr>
      </w:pPr>
      <w:r>
        <w:t>A group of pupils at Dumbarton Academy were asked how much money they spent on their lunch everyday, the results were as follows:</w:t>
      </w:r>
    </w:p>
    <w:p w:rsidR="00840E17" w:rsidRDefault="00840E17" w:rsidP="00840E17">
      <w:pPr>
        <w:pStyle w:val="ListParagraph"/>
      </w:pPr>
    </w:p>
    <w:p w:rsidR="00ED351F" w:rsidRDefault="00ED351F" w:rsidP="00ED351F">
      <w:pPr>
        <w:pStyle w:val="ListParagraph"/>
      </w:pPr>
    </w:p>
    <w:p w:rsidR="00D15F01" w:rsidRDefault="00CA02CB" w:rsidP="00ED351F">
      <w:pPr>
        <w:pStyle w:val="ListParagraph"/>
      </w:pPr>
      <w:r>
        <w:rPr>
          <w:noProof/>
          <w:lang w:eastAsia="en-GB"/>
        </w:rPr>
        <w:pict>
          <v:rect id="_x0000_s1026" style="position:absolute;left:0;text-align:left;margin-left:36pt;margin-top:3.3pt;width:402.75pt;height:37.5pt;z-index:251658240">
            <v:textbox>
              <w:txbxContent>
                <w:p w:rsidR="00ED351F" w:rsidRPr="00F503D4" w:rsidRDefault="00ED351F" w:rsidP="00ED351F">
                  <w:pPr>
                    <w:jc w:val="center"/>
                    <w:rPr>
                      <w:sz w:val="24"/>
                      <w:szCs w:val="24"/>
                    </w:rPr>
                  </w:pPr>
                  <w:r w:rsidRPr="00F503D4">
                    <w:rPr>
                      <w:sz w:val="24"/>
                      <w:szCs w:val="24"/>
                    </w:rPr>
                    <w:t>£1.50,   £2.50,   £2.00,   £2.00,   £3.00,   £2.50,   £</w:t>
                  </w:r>
                  <w:r w:rsidR="00C102BE" w:rsidRPr="00F503D4">
                    <w:rPr>
                      <w:sz w:val="24"/>
                      <w:szCs w:val="24"/>
                    </w:rPr>
                    <w:t>0</w:t>
                  </w:r>
                  <w:r w:rsidRPr="00F503D4">
                    <w:rPr>
                      <w:sz w:val="24"/>
                      <w:szCs w:val="24"/>
                    </w:rPr>
                    <w:t>.50,</w:t>
                  </w:r>
                  <w:r w:rsidR="00C102BE" w:rsidRPr="00F503D4">
                    <w:rPr>
                      <w:sz w:val="24"/>
                      <w:szCs w:val="24"/>
                    </w:rPr>
                    <w:t xml:space="preserve">   £2.00,  </w:t>
                  </w:r>
                  <w:r w:rsidRPr="00F503D4">
                    <w:rPr>
                      <w:sz w:val="24"/>
                      <w:szCs w:val="24"/>
                    </w:rPr>
                    <w:t xml:space="preserve"> £4.50,   £</w:t>
                  </w:r>
                  <w:r w:rsidR="00C102BE" w:rsidRPr="00F503D4">
                    <w:rPr>
                      <w:sz w:val="24"/>
                      <w:szCs w:val="24"/>
                    </w:rPr>
                    <w:t>1</w:t>
                  </w:r>
                  <w:r w:rsidRPr="00F503D4">
                    <w:rPr>
                      <w:sz w:val="24"/>
                      <w:szCs w:val="24"/>
                    </w:rPr>
                    <w:t>.</w:t>
                  </w:r>
                  <w:r w:rsidR="00C102BE" w:rsidRPr="00F503D4">
                    <w:rPr>
                      <w:sz w:val="24"/>
                      <w:szCs w:val="24"/>
                    </w:rPr>
                    <w:t>5</w:t>
                  </w:r>
                  <w:r w:rsidRPr="00F503D4">
                    <w:rPr>
                      <w:sz w:val="24"/>
                      <w:szCs w:val="24"/>
                    </w:rPr>
                    <w:t>0,   £1.00</w:t>
                  </w:r>
                  <w:r w:rsidR="00B04099" w:rsidRPr="00F503D4">
                    <w:rPr>
                      <w:sz w:val="24"/>
                      <w:szCs w:val="24"/>
                    </w:rPr>
                    <w:t>,   £2.00</w:t>
                  </w:r>
                  <w:r w:rsidR="00C102BE" w:rsidRPr="00F503D4">
                    <w:rPr>
                      <w:sz w:val="24"/>
                      <w:szCs w:val="24"/>
                    </w:rPr>
                    <w:t>,   £1.00</w:t>
                  </w:r>
                </w:p>
              </w:txbxContent>
            </v:textbox>
          </v:rect>
        </w:pict>
      </w:r>
      <w:r w:rsidR="00ED351F">
        <w:tab/>
      </w:r>
      <w:r w:rsidR="00ED351F">
        <w:tab/>
      </w:r>
      <w:r w:rsidR="00ED351F">
        <w:tab/>
      </w:r>
      <w:r w:rsidR="00ED351F">
        <w:tab/>
      </w:r>
      <w:r w:rsidR="00ED351F">
        <w:tab/>
      </w:r>
      <w:r w:rsidR="00ED351F">
        <w:tab/>
      </w:r>
      <w:r w:rsidR="00ED351F">
        <w:tab/>
      </w:r>
      <w:r w:rsidR="00ED351F">
        <w:tab/>
      </w:r>
      <w:r w:rsidR="00ED351F">
        <w:tab/>
      </w:r>
      <w:r w:rsidR="00ED351F">
        <w:tab/>
      </w:r>
      <w:r w:rsidR="00ED351F">
        <w:tab/>
      </w:r>
    </w:p>
    <w:p w:rsidR="00D15F01" w:rsidRDefault="00D15F01" w:rsidP="00B04099"/>
    <w:p w:rsidR="00840E17" w:rsidRDefault="00840E17" w:rsidP="00B04099"/>
    <w:p w:rsidR="00D15F01" w:rsidRDefault="004D307A" w:rsidP="00D15F01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-4445</wp:posOffset>
            </wp:positionV>
            <wp:extent cx="952500" cy="1000125"/>
            <wp:effectExtent l="19050" t="0" r="0" b="0"/>
            <wp:wrapNone/>
            <wp:docPr id="2" name="Picture 2" descr="C:\Users\Caroline\AppData\Local\Microsoft\Windows\Temporary Internet Files\Content.IE5\FFKLF2LF\MCj029585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e\AppData\Local\Microsoft\Windows\Temporary Internet Files\Content.IE5\FFKLF2LF\MCj0295854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F01">
        <w:t>Calculate the MEAN amount of lunch money spent</w:t>
      </w:r>
    </w:p>
    <w:p w:rsidR="00D15F01" w:rsidRDefault="004D307A" w:rsidP="00D15F01">
      <w:pPr>
        <w:pStyle w:val="ListParagraph"/>
        <w:numPr>
          <w:ilvl w:val="0"/>
          <w:numId w:val="2"/>
        </w:numPr>
      </w:pPr>
      <w:r>
        <w:t>What was the MEDIA</w:t>
      </w:r>
      <w:r w:rsidR="00D15F01">
        <w:t>N?</w:t>
      </w:r>
    </w:p>
    <w:p w:rsidR="00005657" w:rsidRDefault="00D15F01" w:rsidP="00D15F01">
      <w:pPr>
        <w:pStyle w:val="ListParagraph"/>
        <w:numPr>
          <w:ilvl w:val="0"/>
          <w:numId w:val="2"/>
        </w:numPr>
      </w:pPr>
      <w:r>
        <w:t>What was the MODAL amount?  (the mode)</w:t>
      </w:r>
      <w:r w:rsidR="00ED351F">
        <w:tab/>
      </w:r>
    </w:p>
    <w:p w:rsidR="00D15F01" w:rsidRDefault="00D15F01" w:rsidP="00D15F01">
      <w:pPr>
        <w:pStyle w:val="ListParagraph"/>
        <w:numPr>
          <w:ilvl w:val="0"/>
          <w:numId w:val="2"/>
        </w:numPr>
      </w:pPr>
      <w:r>
        <w:t>What was the RANGE of lunch money spent?</w:t>
      </w:r>
    </w:p>
    <w:p w:rsidR="00C102BE" w:rsidRDefault="00C102BE" w:rsidP="00C102BE"/>
    <w:p w:rsidR="00840E17" w:rsidRDefault="00840E17" w:rsidP="00C102BE"/>
    <w:p w:rsidR="00C102BE" w:rsidRDefault="00C102BE" w:rsidP="00C102BE">
      <w:pPr>
        <w:pStyle w:val="ListParagraph"/>
        <w:numPr>
          <w:ilvl w:val="0"/>
          <w:numId w:val="1"/>
        </w:numPr>
      </w:pPr>
      <w:r>
        <w:t>The data below shows the number of buses that go through Dumbarton H</w:t>
      </w:r>
      <w:r w:rsidR="004D307A">
        <w:t>igh Street each day</w:t>
      </w:r>
      <w:r>
        <w:t>:</w:t>
      </w:r>
    </w:p>
    <w:p w:rsidR="005159DA" w:rsidRDefault="009857AB" w:rsidP="00C102BE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22860</wp:posOffset>
            </wp:positionV>
            <wp:extent cx="1135380" cy="895350"/>
            <wp:effectExtent l="19050" t="0" r="7620" b="0"/>
            <wp:wrapNone/>
            <wp:docPr id="5" name="Picture 5" descr="C:\Users\Caroline\AppData\Local\Microsoft\Windows\Temporary Internet Files\Content.IE5\UJD2R2XC\MPj0439367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roline\AppData\Local\Microsoft\Windows\Temporary Internet Files\Content.IE5\UJD2R2XC\MPj043936700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2CB">
        <w:rPr>
          <w:noProof/>
          <w:lang w:eastAsia="en-GB"/>
        </w:rPr>
        <w:pict>
          <v:rect id="_x0000_s1027" style="position:absolute;margin-left:90.75pt;margin-top:7.8pt;width:259.5pt;height:87.75pt;z-index:251659264;mso-position-horizontal-relative:text;mso-position-vertical-relative:text">
            <v:textbox style="mso-next-textbox:#_x0000_s1027">
              <w:txbxContent>
                <w:p w:rsidR="005159DA" w:rsidRPr="005159DA" w:rsidRDefault="005159DA" w:rsidP="005159DA">
                  <w:pPr>
                    <w:jc w:val="center"/>
                    <w:rPr>
                      <w:sz w:val="28"/>
                      <w:szCs w:val="28"/>
                    </w:rPr>
                  </w:pPr>
                  <w:r w:rsidRPr="005159DA">
                    <w:rPr>
                      <w:sz w:val="28"/>
                      <w:szCs w:val="28"/>
                    </w:rPr>
                    <w:t>16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11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32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40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65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32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33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18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12</w:t>
                  </w:r>
                  <w:r>
                    <w:rPr>
                      <w:sz w:val="28"/>
                      <w:szCs w:val="28"/>
                    </w:rPr>
                    <w:t>,   6,</w:t>
                  </w:r>
                  <w:r w:rsidRPr="005159DA">
                    <w:rPr>
                      <w:sz w:val="28"/>
                      <w:szCs w:val="28"/>
                    </w:rPr>
                    <w:t xml:space="preserve">  23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57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16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54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42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67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32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78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47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49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52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70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5159DA">
                    <w:rPr>
                      <w:sz w:val="28"/>
                      <w:szCs w:val="28"/>
                    </w:rPr>
                    <w:t>16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38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7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13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35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79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71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52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24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15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5159DA">
                    <w:rPr>
                      <w:sz w:val="28"/>
                      <w:szCs w:val="28"/>
                    </w:rPr>
                    <w:t xml:space="preserve">   10</w:t>
                  </w:r>
                </w:p>
              </w:txbxContent>
            </v:textbox>
          </v:rect>
        </w:pict>
      </w:r>
    </w:p>
    <w:p w:rsidR="005159DA" w:rsidRPr="005159DA" w:rsidRDefault="005159DA" w:rsidP="005159DA"/>
    <w:p w:rsidR="005159DA" w:rsidRPr="005159DA" w:rsidRDefault="005159DA" w:rsidP="005159DA"/>
    <w:p w:rsidR="005159DA" w:rsidRDefault="005159DA" w:rsidP="005159DA"/>
    <w:p w:rsidR="005159DA" w:rsidRDefault="005159DA" w:rsidP="005159DA"/>
    <w:p w:rsidR="005159DA" w:rsidRDefault="005159DA" w:rsidP="005159DA">
      <w:pPr>
        <w:pStyle w:val="ListParagraph"/>
        <w:numPr>
          <w:ilvl w:val="0"/>
          <w:numId w:val="4"/>
        </w:numPr>
      </w:pPr>
      <w:r>
        <w:t>Choose a suitable class interval and construct a frequency table like the one below:</w:t>
      </w:r>
    </w:p>
    <w:p w:rsidR="00840E17" w:rsidRPr="005159DA" w:rsidRDefault="00840E17" w:rsidP="00840E17">
      <w:pPr>
        <w:pStyle w:val="ListParagraph"/>
      </w:pPr>
    </w:p>
    <w:tbl>
      <w:tblPr>
        <w:tblStyle w:val="TableGrid"/>
        <w:tblW w:w="0" w:type="auto"/>
        <w:jc w:val="center"/>
        <w:tblLook w:val="04A0"/>
      </w:tblPr>
      <w:tblGrid>
        <w:gridCol w:w="2154"/>
        <w:gridCol w:w="2154"/>
        <w:gridCol w:w="2154"/>
      </w:tblGrid>
      <w:tr w:rsidR="005159DA" w:rsidTr="005159DA">
        <w:trPr>
          <w:trHeight w:val="262"/>
          <w:jc w:val="center"/>
        </w:trPr>
        <w:tc>
          <w:tcPr>
            <w:tcW w:w="2154" w:type="dxa"/>
          </w:tcPr>
          <w:p w:rsidR="005159DA" w:rsidRDefault="005159DA" w:rsidP="005159DA">
            <w:pPr>
              <w:jc w:val="center"/>
            </w:pPr>
            <w:r>
              <w:t>Class Interval</w:t>
            </w:r>
          </w:p>
        </w:tc>
        <w:tc>
          <w:tcPr>
            <w:tcW w:w="2154" w:type="dxa"/>
          </w:tcPr>
          <w:p w:rsidR="005159DA" w:rsidRDefault="005159DA" w:rsidP="005159DA">
            <w:pPr>
              <w:jc w:val="center"/>
            </w:pPr>
            <w:r>
              <w:t>Tally</w:t>
            </w:r>
          </w:p>
        </w:tc>
        <w:tc>
          <w:tcPr>
            <w:tcW w:w="2154" w:type="dxa"/>
          </w:tcPr>
          <w:p w:rsidR="005159DA" w:rsidRDefault="005159DA" w:rsidP="005159DA">
            <w:pPr>
              <w:jc w:val="center"/>
            </w:pPr>
            <w:r>
              <w:t>Frequency</w:t>
            </w:r>
          </w:p>
        </w:tc>
      </w:tr>
      <w:tr w:rsidR="005159DA" w:rsidTr="005159DA">
        <w:trPr>
          <w:trHeight w:val="262"/>
          <w:jc w:val="center"/>
        </w:trPr>
        <w:tc>
          <w:tcPr>
            <w:tcW w:w="2154" w:type="dxa"/>
          </w:tcPr>
          <w:p w:rsidR="005159DA" w:rsidRDefault="005159DA" w:rsidP="005159DA"/>
        </w:tc>
        <w:tc>
          <w:tcPr>
            <w:tcW w:w="2154" w:type="dxa"/>
          </w:tcPr>
          <w:p w:rsidR="005159DA" w:rsidRDefault="005159DA" w:rsidP="005159DA"/>
        </w:tc>
        <w:tc>
          <w:tcPr>
            <w:tcW w:w="2154" w:type="dxa"/>
          </w:tcPr>
          <w:p w:rsidR="005159DA" w:rsidRDefault="005159DA" w:rsidP="005159DA"/>
        </w:tc>
      </w:tr>
      <w:tr w:rsidR="005159DA" w:rsidTr="005159DA">
        <w:trPr>
          <w:trHeight w:val="262"/>
          <w:jc w:val="center"/>
        </w:trPr>
        <w:tc>
          <w:tcPr>
            <w:tcW w:w="2154" w:type="dxa"/>
          </w:tcPr>
          <w:p w:rsidR="005159DA" w:rsidRDefault="005159DA" w:rsidP="005159DA"/>
        </w:tc>
        <w:tc>
          <w:tcPr>
            <w:tcW w:w="2154" w:type="dxa"/>
          </w:tcPr>
          <w:p w:rsidR="005159DA" w:rsidRDefault="005159DA" w:rsidP="005159DA"/>
        </w:tc>
        <w:tc>
          <w:tcPr>
            <w:tcW w:w="2154" w:type="dxa"/>
          </w:tcPr>
          <w:p w:rsidR="005159DA" w:rsidRDefault="005159DA" w:rsidP="005159DA"/>
        </w:tc>
      </w:tr>
    </w:tbl>
    <w:p w:rsidR="005159DA" w:rsidRDefault="005159DA" w:rsidP="005159DA"/>
    <w:p w:rsidR="00840E17" w:rsidRDefault="00840E17" w:rsidP="005159DA"/>
    <w:p w:rsidR="00840E17" w:rsidRDefault="00840E17" w:rsidP="005159DA"/>
    <w:p w:rsidR="00840E17" w:rsidRDefault="00840E17" w:rsidP="005159DA"/>
    <w:p w:rsidR="00840E17" w:rsidRDefault="00840E17" w:rsidP="005159DA"/>
    <w:p w:rsidR="00840E17" w:rsidRDefault="005B198B" w:rsidP="00840E17"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-638175</wp:posOffset>
            </wp:positionV>
            <wp:extent cx="828675" cy="904875"/>
            <wp:effectExtent l="0" t="0" r="9525" b="0"/>
            <wp:wrapNone/>
            <wp:docPr id="4" name="Picture 4" descr="C:\Users\Caroline\AppData\Local\Microsoft\Windows\Temporary Internet Files\Content.IE5\UJD2R2XC\MCj036344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oline\AppData\Local\Microsoft\Windows\Temporary Internet Files\Content.IE5\UJD2R2XC\MCj0363444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9DA" w:rsidRDefault="00F503D4" w:rsidP="00840E17">
      <w:pPr>
        <w:pStyle w:val="ListParagraph"/>
        <w:numPr>
          <w:ilvl w:val="0"/>
          <w:numId w:val="1"/>
        </w:numPr>
      </w:pPr>
      <w:r>
        <w:t>Second year test scores are shown in the table below:</w:t>
      </w:r>
    </w:p>
    <w:tbl>
      <w:tblPr>
        <w:tblStyle w:val="TableGrid"/>
        <w:tblW w:w="0" w:type="auto"/>
        <w:jc w:val="center"/>
        <w:tblLook w:val="04A0"/>
      </w:tblPr>
      <w:tblGrid>
        <w:gridCol w:w="2139"/>
        <w:gridCol w:w="2139"/>
        <w:gridCol w:w="2139"/>
      </w:tblGrid>
      <w:tr w:rsidR="00F503D4" w:rsidTr="00F503D4">
        <w:trPr>
          <w:trHeight w:val="472"/>
          <w:jc w:val="center"/>
        </w:trPr>
        <w:tc>
          <w:tcPr>
            <w:tcW w:w="2139" w:type="dxa"/>
          </w:tcPr>
          <w:p w:rsidR="00F503D4" w:rsidRPr="00F503D4" w:rsidRDefault="00840E17" w:rsidP="00F503D4">
            <w:pPr>
              <w:jc w:val="center"/>
              <w:rPr>
                <w:b/>
              </w:rPr>
            </w:pPr>
            <w:r>
              <w:rPr>
                <w:b/>
              </w:rPr>
              <w:t>S2</w:t>
            </w:r>
            <w:r w:rsidR="00F503D4" w:rsidRPr="00F503D4">
              <w:rPr>
                <w:b/>
              </w:rPr>
              <w:t xml:space="preserve"> Scores (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x)</m:t>
              </m:r>
            </m:oMath>
          </w:p>
        </w:tc>
        <w:tc>
          <w:tcPr>
            <w:tcW w:w="2139" w:type="dxa"/>
          </w:tcPr>
          <w:p w:rsidR="00F503D4" w:rsidRPr="00F503D4" w:rsidRDefault="00F503D4" w:rsidP="00F503D4">
            <w:pPr>
              <w:jc w:val="center"/>
              <w:rPr>
                <w:b/>
              </w:rPr>
            </w:pPr>
            <w:r w:rsidRPr="00F503D4">
              <w:rPr>
                <w:b/>
              </w:rPr>
              <w:t>Frequency (f)</w:t>
            </w:r>
          </w:p>
        </w:tc>
        <w:tc>
          <w:tcPr>
            <w:tcW w:w="2139" w:type="dxa"/>
          </w:tcPr>
          <w:p w:rsidR="00F503D4" w:rsidRPr="00F503D4" w:rsidRDefault="00F503D4" w:rsidP="00F503D4">
            <w:pPr>
              <w:jc w:val="center"/>
              <w:rPr>
                <w:b/>
              </w:rPr>
            </w:pPr>
            <w:r w:rsidRPr="00F503D4">
              <w:rPr>
                <w:b/>
              </w:rPr>
              <w:t>F x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x</m:t>
              </m:r>
            </m:oMath>
          </w:p>
        </w:tc>
      </w:tr>
      <w:tr w:rsidR="00F503D4" w:rsidTr="00F503D4">
        <w:trPr>
          <w:trHeight w:val="472"/>
          <w:jc w:val="center"/>
        </w:trPr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12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1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</w:p>
        </w:tc>
      </w:tr>
      <w:tr w:rsidR="00F503D4" w:rsidTr="00F503D4">
        <w:trPr>
          <w:trHeight w:val="445"/>
          <w:jc w:val="center"/>
        </w:trPr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14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6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</w:p>
        </w:tc>
      </w:tr>
      <w:tr w:rsidR="00F503D4" w:rsidTr="00F503D4">
        <w:trPr>
          <w:trHeight w:val="445"/>
          <w:jc w:val="center"/>
        </w:trPr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16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8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</w:p>
        </w:tc>
      </w:tr>
      <w:tr w:rsidR="00F503D4" w:rsidTr="00F503D4">
        <w:trPr>
          <w:trHeight w:val="472"/>
          <w:jc w:val="center"/>
        </w:trPr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18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9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</w:p>
        </w:tc>
      </w:tr>
      <w:tr w:rsidR="00F503D4" w:rsidTr="00F503D4">
        <w:trPr>
          <w:trHeight w:val="472"/>
          <w:jc w:val="center"/>
        </w:trPr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20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6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</w:p>
        </w:tc>
      </w:tr>
      <w:tr w:rsidR="00F503D4" w:rsidTr="00F503D4">
        <w:trPr>
          <w:trHeight w:val="251"/>
          <w:jc w:val="center"/>
        </w:trPr>
        <w:tc>
          <w:tcPr>
            <w:tcW w:w="2139" w:type="dxa"/>
          </w:tcPr>
          <w:p w:rsidR="00F503D4" w:rsidRDefault="00F503D4" w:rsidP="00F503D4">
            <w:pPr>
              <w:jc w:val="center"/>
            </w:pPr>
            <w:r>
              <w:t>Totals</w:t>
            </w: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</w:p>
        </w:tc>
        <w:tc>
          <w:tcPr>
            <w:tcW w:w="2139" w:type="dxa"/>
          </w:tcPr>
          <w:p w:rsidR="00F503D4" w:rsidRDefault="00F503D4" w:rsidP="00F503D4">
            <w:pPr>
              <w:jc w:val="center"/>
            </w:pPr>
          </w:p>
        </w:tc>
      </w:tr>
    </w:tbl>
    <w:p w:rsidR="00840E17" w:rsidRDefault="00840E17" w:rsidP="00840E17">
      <w:pPr>
        <w:pStyle w:val="ListParagraph"/>
      </w:pPr>
    </w:p>
    <w:p w:rsidR="00973367" w:rsidRDefault="00973367" w:rsidP="00973367">
      <w:pPr>
        <w:pStyle w:val="ListParagraph"/>
        <w:numPr>
          <w:ilvl w:val="0"/>
          <w:numId w:val="5"/>
        </w:numPr>
      </w:pPr>
      <w:r>
        <w:t>Copy and Complete the table above</w:t>
      </w:r>
    </w:p>
    <w:p w:rsidR="00973367" w:rsidRDefault="00973367" w:rsidP="00973367">
      <w:pPr>
        <w:pStyle w:val="ListParagraph"/>
      </w:pPr>
    </w:p>
    <w:p w:rsidR="00F503D4" w:rsidRDefault="004D307A" w:rsidP="00973367">
      <w:pPr>
        <w:pStyle w:val="ListParagraph"/>
        <w:numPr>
          <w:ilvl w:val="0"/>
          <w:numId w:val="5"/>
        </w:numPr>
      </w:pPr>
      <w:r>
        <w:t>Using the table c</w:t>
      </w:r>
      <w:r w:rsidR="00973367">
        <w:t xml:space="preserve">alculate the MEAN test score for </w:t>
      </w:r>
      <w:r w:rsidR="00840E17">
        <w:t>S2</w:t>
      </w:r>
    </w:p>
    <w:p w:rsidR="004D307A" w:rsidRDefault="004D307A" w:rsidP="004D307A">
      <w:pPr>
        <w:pStyle w:val="ListParagraph"/>
      </w:pPr>
    </w:p>
    <w:p w:rsidR="004D307A" w:rsidRDefault="004D307A" w:rsidP="004D307A">
      <w:pPr>
        <w:pStyle w:val="ListParagraph"/>
        <w:numPr>
          <w:ilvl w:val="0"/>
          <w:numId w:val="1"/>
        </w:numPr>
      </w:pPr>
      <w:r>
        <w:t>For the table below:-</w:t>
      </w:r>
    </w:p>
    <w:p w:rsidR="004D307A" w:rsidRDefault="004D307A" w:rsidP="004D307A">
      <w:pPr>
        <w:pStyle w:val="ListParagraph"/>
      </w:pPr>
    </w:p>
    <w:p w:rsidR="004D307A" w:rsidRDefault="004D307A" w:rsidP="004D307A">
      <w:pPr>
        <w:pStyle w:val="ListParagraph"/>
        <w:numPr>
          <w:ilvl w:val="0"/>
          <w:numId w:val="6"/>
        </w:numPr>
      </w:pPr>
      <w:r>
        <w:t>add a cumulative frequency column     (b) find the median</w:t>
      </w:r>
    </w:p>
    <w:tbl>
      <w:tblPr>
        <w:tblStyle w:val="TableGrid"/>
        <w:tblW w:w="0" w:type="auto"/>
        <w:jc w:val="center"/>
        <w:tblLook w:val="04A0"/>
      </w:tblPr>
      <w:tblGrid>
        <w:gridCol w:w="2194"/>
        <w:gridCol w:w="2194"/>
      </w:tblGrid>
      <w:tr w:rsidR="004D307A" w:rsidTr="009857AB">
        <w:trPr>
          <w:trHeight w:val="404"/>
          <w:jc w:val="center"/>
        </w:trPr>
        <w:tc>
          <w:tcPr>
            <w:tcW w:w="2194" w:type="dxa"/>
          </w:tcPr>
          <w:p w:rsidR="004D307A" w:rsidRPr="009857AB" w:rsidRDefault="004D307A" w:rsidP="009857AB">
            <w:pPr>
              <w:jc w:val="center"/>
              <w:rPr>
                <w:b/>
              </w:rPr>
            </w:pPr>
            <w:r w:rsidRPr="009857AB">
              <w:rPr>
                <w:b/>
              </w:rPr>
              <w:t>Score</w:t>
            </w:r>
          </w:p>
        </w:tc>
        <w:tc>
          <w:tcPr>
            <w:tcW w:w="2194" w:type="dxa"/>
          </w:tcPr>
          <w:p w:rsidR="004D307A" w:rsidRPr="009857AB" w:rsidRDefault="004D307A" w:rsidP="009857AB">
            <w:pPr>
              <w:jc w:val="center"/>
              <w:rPr>
                <w:b/>
              </w:rPr>
            </w:pPr>
            <w:r w:rsidRPr="009857AB">
              <w:rPr>
                <w:b/>
              </w:rPr>
              <w:t>Frequency</w:t>
            </w:r>
          </w:p>
        </w:tc>
      </w:tr>
      <w:tr w:rsidR="004D307A" w:rsidTr="009857AB">
        <w:trPr>
          <w:trHeight w:val="404"/>
          <w:jc w:val="center"/>
        </w:trPr>
        <w:tc>
          <w:tcPr>
            <w:tcW w:w="2194" w:type="dxa"/>
          </w:tcPr>
          <w:p w:rsidR="004D307A" w:rsidRDefault="009857AB" w:rsidP="009857AB">
            <w:pPr>
              <w:jc w:val="center"/>
            </w:pPr>
            <w:r>
              <w:t>10</w:t>
            </w:r>
          </w:p>
        </w:tc>
        <w:tc>
          <w:tcPr>
            <w:tcW w:w="2194" w:type="dxa"/>
          </w:tcPr>
          <w:p w:rsidR="004D307A" w:rsidRDefault="004D307A" w:rsidP="009857AB">
            <w:pPr>
              <w:jc w:val="center"/>
            </w:pPr>
            <w:r>
              <w:t>3</w:t>
            </w:r>
          </w:p>
        </w:tc>
      </w:tr>
      <w:tr w:rsidR="004D307A" w:rsidTr="009857AB">
        <w:trPr>
          <w:trHeight w:val="382"/>
          <w:jc w:val="center"/>
        </w:trPr>
        <w:tc>
          <w:tcPr>
            <w:tcW w:w="2194" w:type="dxa"/>
          </w:tcPr>
          <w:p w:rsidR="004D307A" w:rsidRDefault="009857AB" w:rsidP="009857AB">
            <w:pPr>
              <w:jc w:val="center"/>
            </w:pPr>
            <w:r>
              <w:t>11</w:t>
            </w:r>
          </w:p>
        </w:tc>
        <w:tc>
          <w:tcPr>
            <w:tcW w:w="2194" w:type="dxa"/>
          </w:tcPr>
          <w:p w:rsidR="004D307A" w:rsidRDefault="004D307A" w:rsidP="009857AB">
            <w:pPr>
              <w:jc w:val="center"/>
            </w:pPr>
            <w:r>
              <w:t>3</w:t>
            </w:r>
          </w:p>
        </w:tc>
      </w:tr>
      <w:tr w:rsidR="004D307A" w:rsidTr="009857AB">
        <w:trPr>
          <w:trHeight w:val="382"/>
          <w:jc w:val="center"/>
        </w:trPr>
        <w:tc>
          <w:tcPr>
            <w:tcW w:w="2194" w:type="dxa"/>
          </w:tcPr>
          <w:p w:rsidR="004D307A" w:rsidRDefault="009857AB" w:rsidP="009857AB">
            <w:pPr>
              <w:jc w:val="center"/>
            </w:pPr>
            <w:r>
              <w:t>12</w:t>
            </w:r>
          </w:p>
        </w:tc>
        <w:tc>
          <w:tcPr>
            <w:tcW w:w="2194" w:type="dxa"/>
          </w:tcPr>
          <w:p w:rsidR="004D307A" w:rsidRDefault="004D307A" w:rsidP="009857AB">
            <w:pPr>
              <w:jc w:val="center"/>
            </w:pPr>
            <w:r>
              <w:t>12</w:t>
            </w:r>
          </w:p>
        </w:tc>
      </w:tr>
      <w:tr w:rsidR="004D307A" w:rsidTr="009857AB">
        <w:trPr>
          <w:trHeight w:val="382"/>
          <w:jc w:val="center"/>
        </w:trPr>
        <w:tc>
          <w:tcPr>
            <w:tcW w:w="2194" w:type="dxa"/>
          </w:tcPr>
          <w:p w:rsidR="004D307A" w:rsidRDefault="009857AB" w:rsidP="009857AB">
            <w:pPr>
              <w:jc w:val="center"/>
            </w:pPr>
            <w:r>
              <w:t>13</w:t>
            </w:r>
          </w:p>
        </w:tc>
        <w:tc>
          <w:tcPr>
            <w:tcW w:w="2194" w:type="dxa"/>
          </w:tcPr>
          <w:p w:rsidR="004D307A" w:rsidRDefault="004D307A" w:rsidP="009857AB">
            <w:pPr>
              <w:jc w:val="center"/>
            </w:pPr>
            <w:r>
              <w:t>16</w:t>
            </w:r>
          </w:p>
        </w:tc>
      </w:tr>
      <w:tr w:rsidR="004D307A" w:rsidTr="009857AB">
        <w:trPr>
          <w:trHeight w:val="404"/>
          <w:jc w:val="center"/>
        </w:trPr>
        <w:tc>
          <w:tcPr>
            <w:tcW w:w="2194" w:type="dxa"/>
          </w:tcPr>
          <w:p w:rsidR="004D307A" w:rsidRDefault="009857AB" w:rsidP="009857AB">
            <w:pPr>
              <w:jc w:val="center"/>
            </w:pPr>
            <w:r>
              <w:t>14</w:t>
            </w:r>
          </w:p>
        </w:tc>
        <w:tc>
          <w:tcPr>
            <w:tcW w:w="2194" w:type="dxa"/>
          </w:tcPr>
          <w:p w:rsidR="004D307A" w:rsidRDefault="004D307A" w:rsidP="009857AB">
            <w:pPr>
              <w:jc w:val="center"/>
            </w:pPr>
            <w:r>
              <w:t>15</w:t>
            </w:r>
          </w:p>
        </w:tc>
      </w:tr>
      <w:tr w:rsidR="004D307A" w:rsidTr="009857AB">
        <w:trPr>
          <w:trHeight w:val="382"/>
          <w:jc w:val="center"/>
        </w:trPr>
        <w:tc>
          <w:tcPr>
            <w:tcW w:w="2194" w:type="dxa"/>
          </w:tcPr>
          <w:p w:rsidR="004D307A" w:rsidRDefault="009857AB" w:rsidP="009857AB">
            <w:pPr>
              <w:jc w:val="center"/>
            </w:pPr>
            <w:r>
              <w:t>15</w:t>
            </w:r>
          </w:p>
        </w:tc>
        <w:tc>
          <w:tcPr>
            <w:tcW w:w="2194" w:type="dxa"/>
          </w:tcPr>
          <w:p w:rsidR="004D307A" w:rsidRDefault="004D307A" w:rsidP="009857AB">
            <w:pPr>
              <w:jc w:val="center"/>
            </w:pPr>
            <w:r>
              <w:t>24</w:t>
            </w:r>
          </w:p>
        </w:tc>
      </w:tr>
      <w:tr w:rsidR="004D307A" w:rsidTr="009857AB">
        <w:trPr>
          <w:trHeight w:val="404"/>
          <w:jc w:val="center"/>
        </w:trPr>
        <w:tc>
          <w:tcPr>
            <w:tcW w:w="2194" w:type="dxa"/>
          </w:tcPr>
          <w:p w:rsidR="004D307A" w:rsidRDefault="009857AB" w:rsidP="009857AB">
            <w:pPr>
              <w:jc w:val="center"/>
            </w:pPr>
            <w:r>
              <w:t>16</w:t>
            </w:r>
          </w:p>
        </w:tc>
        <w:tc>
          <w:tcPr>
            <w:tcW w:w="2194" w:type="dxa"/>
          </w:tcPr>
          <w:p w:rsidR="004D307A" w:rsidRDefault="004D307A" w:rsidP="009857AB">
            <w:pPr>
              <w:jc w:val="center"/>
            </w:pPr>
            <w:r>
              <w:t>35</w:t>
            </w:r>
          </w:p>
        </w:tc>
      </w:tr>
    </w:tbl>
    <w:p w:rsidR="004D307A" w:rsidRDefault="004D307A" w:rsidP="004D307A"/>
    <w:p w:rsidR="00973367" w:rsidRDefault="00973367" w:rsidP="00973367">
      <w:pPr>
        <w:pStyle w:val="ListParagraph"/>
      </w:pPr>
    </w:p>
    <w:p w:rsidR="00973367" w:rsidRPr="005159DA" w:rsidRDefault="00973367" w:rsidP="00973367">
      <w:pPr>
        <w:pStyle w:val="ListParagraph"/>
      </w:pPr>
    </w:p>
    <w:sectPr w:rsidR="00973367" w:rsidRPr="005159DA" w:rsidSect="00E76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589"/>
    <w:multiLevelType w:val="hybridMultilevel"/>
    <w:tmpl w:val="FC585716"/>
    <w:lvl w:ilvl="0" w:tplc="9E7C73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0700D"/>
    <w:multiLevelType w:val="hybridMultilevel"/>
    <w:tmpl w:val="3A5A1F04"/>
    <w:lvl w:ilvl="0" w:tplc="709689D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27D4B98"/>
    <w:multiLevelType w:val="hybridMultilevel"/>
    <w:tmpl w:val="75DCEA6C"/>
    <w:lvl w:ilvl="0" w:tplc="F4CA9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0E25"/>
    <w:multiLevelType w:val="hybridMultilevel"/>
    <w:tmpl w:val="722EA730"/>
    <w:lvl w:ilvl="0" w:tplc="9154D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A4280"/>
    <w:multiLevelType w:val="hybridMultilevel"/>
    <w:tmpl w:val="E9C4A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C6D20"/>
    <w:multiLevelType w:val="hybridMultilevel"/>
    <w:tmpl w:val="9B32758E"/>
    <w:lvl w:ilvl="0" w:tplc="C23E4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51F"/>
    <w:rsid w:val="001C0ED1"/>
    <w:rsid w:val="002C7CC0"/>
    <w:rsid w:val="004D307A"/>
    <w:rsid w:val="005159DA"/>
    <w:rsid w:val="005B198B"/>
    <w:rsid w:val="00667281"/>
    <w:rsid w:val="00840E17"/>
    <w:rsid w:val="00973367"/>
    <w:rsid w:val="009857AB"/>
    <w:rsid w:val="00A81DA3"/>
    <w:rsid w:val="00B04099"/>
    <w:rsid w:val="00B36334"/>
    <w:rsid w:val="00B97A35"/>
    <w:rsid w:val="00C102BE"/>
    <w:rsid w:val="00CA02CB"/>
    <w:rsid w:val="00CA7D08"/>
    <w:rsid w:val="00D15F01"/>
    <w:rsid w:val="00E512EA"/>
    <w:rsid w:val="00E76C53"/>
    <w:rsid w:val="00ED351F"/>
    <w:rsid w:val="00F5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51F"/>
    <w:pPr>
      <w:ind w:left="720"/>
      <w:contextualSpacing/>
    </w:pPr>
  </w:style>
  <w:style w:type="table" w:styleId="TableGrid">
    <w:name w:val="Table Grid"/>
    <w:basedOn w:val="TableNormal"/>
    <w:uiPriority w:val="59"/>
    <w:rsid w:val="005159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503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56A5-1968-4800-B380-90EE5797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mrdownie</cp:lastModifiedBy>
  <cp:revision>6</cp:revision>
  <cp:lastPrinted>2010-02-19T09:07:00Z</cp:lastPrinted>
  <dcterms:created xsi:type="dcterms:W3CDTF">2010-02-18T18:27:00Z</dcterms:created>
  <dcterms:modified xsi:type="dcterms:W3CDTF">2010-02-19T09:08:00Z</dcterms:modified>
</cp:coreProperties>
</file>